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12" w:rsidRDefault="004534A9" w:rsidP="004534A9">
      <w:pPr>
        <w:jc w:val="center"/>
        <w:rPr>
          <w:b/>
          <w:sz w:val="56"/>
        </w:rPr>
      </w:pPr>
      <w:bookmarkStart w:id="0" w:name="_GoBack"/>
      <w:bookmarkEnd w:id="0"/>
      <w:r>
        <w:rPr>
          <w:b/>
          <w:sz w:val="56"/>
        </w:rPr>
        <w:t>Conventions of the Romantic Comedy Film</w:t>
      </w:r>
    </w:p>
    <w:p w:rsidR="004534A9" w:rsidRPr="004534A9" w:rsidRDefault="004534A9" w:rsidP="004534A9">
      <w:pPr>
        <w:rPr>
          <w:sz w:val="48"/>
        </w:rPr>
      </w:pPr>
      <w:r w:rsidRPr="004534A9">
        <w:rPr>
          <w:sz w:val="48"/>
        </w:rPr>
        <w:t>Themes</w:t>
      </w:r>
    </w:p>
    <w:p w:rsidR="004534A9" w:rsidRDefault="004534A9" w:rsidP="004534A9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>Films are light-hearted, humorous, and centered on romantic ideals where love is able to conquer all.</w:t>
      </w:r>
    </w:p>
    <w:p w:rsidR="004534A9" w:rsidRDefault="004534A9" w:rsidP="004534A9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>Romantic union is destined or due to fate.</w:t>
      </w:r>
    </w:p>
    <w:p w:rsidR="004534A9" w:rsidRDefault="004534A9" w:rsidP="004534A9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>“True Love” is the prevailing underlying theme</w:t>
      </w:r>
    </w:p>
    <w:p w:rsidR="004534A9" w:rsidRDefault="004534A9" w:rsidP="004534A9">
      <w:pPr>
        <w:rPr>
          <w:sz w:val="48"/>
        </w:rPr>
      </w:pPr>
      <w:r>
        <w:rPr>
          <w:sz w:val="48"/>
        </w:rPr>
        <w:t>Narrative</w:t>
      </w:r>
    </w:p>
    <w:p w:rsidR="004534A9" w:rsidRDefault="004534A9" w:rsidP="004534A9">
      <w:pPr>
        <w:rPr>
          <w:sz w:val="40"/>
        </w:rPr>
      </w:pPr>
      <w:r>
        <w:rPr>
          <w:sz w:val="40"/>
        </w:rPr>
        <w:t>Basic Plot Formula (contrived):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Man and woman are unsatisfied in life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Meet-cute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Happy together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Part ways due to argument, misunderstanding, or obstacle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Independently transform and overcome their internal obstacles</w:t>
      </w:r>
    </w:p>
    <w:p w:rsidR="004534A9" w:rsidRDefault="004534A9" w:rsidP="004534A9">
      <w:pPr>
        <w:pStyle w:val="ListParagraph"/>
        <w:numPr>
          <w:ilvl w:val="0"/>
          <w:numId w:val="4"/>
        </w:numPr>
        <w:rPr>
          <w:sz w:val="40"/>
        </w:rPr>
      </w:pPr>
      <w:r>
        <w:rPr>
          <w:sz w:val="40"/>
        </w:rPr>
        <w:t>Ultimately reunite to declare their love</w:t>
      </w:r>
    </w:p>
    <w:p w:rsidR="004534A9" w:rsidRDefault="004534A9" w:rsidP="004534A9">
      <w:pPr>
        <w:rPr>
          <w:sz w:val="48"/>
        </w:rPr>
      </w:pPr>
      <w:r>
        <w:rPr>
          <w:sz w:val="48"/>
        </w:rPr>
        <w:t>Characters</w:t>
      </w:r>
    </w:p>
    <w:p w:rsidR="004534A9" w:rsidRDefault="004534A9" w:rsidP="004534A9">
      <w:pPr>
        <w:pStyle w:val="ListParagraph"/>
        <w:numPr>
          <w:ilvl w:val="0"/>
          <w:numId w:val="5"/>
        </w:numPr>
        <w:rPr>
          <w:sz w:val="40"/>
        </w:rPr>
      </w:pPr>
      <w:r>
        <w:rPr>
          <w:sz w:val="40"/>
        </w:rPr>
        <w:t xml:space="preserve">Leading Man (Romantic Lead): </w:t>
      </w:r>
    </w:p>
    <w:p w:rsidR="004534A9" w:rsidRDefault="004534A9" w:rsidP="004534A9">
      <w:pPr>
        <w:pStyle w:val="ListParagraph"/>
        <w:rPr>
          <w:sz w:val="40"/>
        </w:rPr>
      </w:pPr>
      <w:r>
        <w:rPr>
          <w:sz w:val="40"/>
        </w:rPr>
        <w:t>Handsome, with boyish charm, likeable, witty, smart, a little lost in life and doesn’t quite know what he wants/needs, a bachelor in need of a good woman</w:t>
      </w:r>
    </w:p>
    <w:p w:rsidR="004534A9" w:rsidRDefault="004534A9" w:rsidP="004534A9">
      <w:pPr>
        <w:pStyle w:val="ListParagraph"/>
        <w:numPr>
          <w:ilvl w:val="0"/>
          <w:numId w:val="5"/>
        </w:numPr>
        <w:rPr>
          <w:sz w:val="40"/>
        </w:rPr>
      </w:pPr>
      <w:r>
        <w:rPr>
          <w:sz w:val="40"/>
        </w:rPr>
        <w:t>Leading Lady (Romantic Lead):</w:t>
      </w:r>
    </w:p>
    <w:p w:rsidR="004534A9" w:rsidRDefault="004534A9" w:rsidP="004534A9">
      <w:pPr>
        <w:pStyle w:val="ListParagraph"/>
        <w:rPr>
          <w:sz w:val="40"/>
        </w:rPr>
      </w:pPr>
      <w:r>
        <w:rPr>
          <w:sz w:val="40"/>
        </w:rPr>
        <w:lastRenderedPageBreak/>
        <w:t>Beautiful, relatable, independent, plucky, unconventional, unlucky in love, lonely, convincing, and down-to-earth</w:t>
      </w:r>
    </w:p>
    <w:p w:rsidR="004534A9" w:rsidRDefault="004534A9" w:rsidP="004534A9">
      <w:pPr>
        <w:pStyle w:val="ListParagraph"/>
        <w:numPr>
          <w:ilvl w:val="0"/>
          <w:numId w:val="5"/>
        </w:numPr>
        <w:rPr>
          <w:sz w:val="40"/>
        </w:rPr>
      </w:pPr>
      <w:r>
        <w:rPr>
          <w:sz w:val="40"/>
        </w:rPr>
        <w:t>Man’s best friend/buddy: adds humor, less attractive than Leading Man, goofy/dorky, loyal</w:t>
      </w:r>
    </w:p>
    <w:p w:rsidR="004534A9" w:rsidRDefault="004534A9" w:rsidP="004534A9">
      <w:pPr>
        <w:pStyle w:val="ListParagraph"/>
        <w:numPr>
          <w:ilvl w:val="0"/>
          <w:numId w:val="5"/>
        </w:numPr>
        <w:rPr>
          <w:sz w:val="40"/>
        </w:rPr>
      </w:pPr>
      <w:r>
        <w:rPr>
          <w:sz w:val="40"/>
        </w:rPr>
        <w:t>Woman’s best friend/confidant: adds humor, less attractive than Leading Lady, kind, good listener, smart, loyal, spunky</w:t>
      </w:r>
    </w:p>
    <w:p w:rsidR="004534A9" w:rsidRDefault="004534A9" w:rsidP="004534A9">
      <w:pPr>
        <w:pStyle w:val="ListParagraph"/>
        <w:numPr>
          <w:ilvl w:val="0"/>
          <w:numId w:val="5"/>
        </w:numPr>
        <w:rPr>
          <w:sz w:val="40"/>
        </w:rPr>
      </w:pPr>
      <w:r>
        <w:rPr>
          <w:sz w:val="40"/>
        </w:rPr>
        <w:t>Older Mentor: teacher, parent, or boss of main characters that offer support and wisdom.</w:t>
      </w:r>
    </w:p>
    <w:p w:rsidR="004534A9" w:rsidRDefault="0001623F" w:rsidP="004534A9">
      <w:pPr>
        <w:rPr>
          <w:sz w:val="48"/>
        </w:rPr>
      </w:pPr>
      <w:r>
        <w:rPr>
          <w:sz w:val="48"/>
        </w:rPr>
        <w:t>Setting</w:t>
      </w:r>
    </w:p>
    <w:p w:rsidR="0001623F" w:rsidRDefault="0001623F" w:rsidP="0001623F">
      <w:pPr>
        <w:pStyle w:val="ListParagraph"/>
        <w:numPr>
          <w:ilvl w:val="0"/>
          <w:numId w:val="6"/>
        </w:numPr>
        <w:rPr>
          <w:sz w:val="40"/>
        </w:rPr>
      </w:pPr>
      <w:r>
        <w:rPr>
          <w:sz w:val="40"/>
        </w:rPr>
        <w:t>Usually in large urban cities such as London or New York in modern day.</w:t>
      </w:r>
    </w:p>
    <w:p w:rsidR="0001623F" w:rsidRDefault="0001623F" w:rsidP="0001623F">
      <w:pPr>
        <w:pStyle w:val="ListParagraph"/>
        <w:numPr>
          <w:ilvl w:val="0"/>
          <w:numId w:val="6"/>
        </w:numPr>
        <w:rPr>
          <w:sz w:val="40"/>
        </w:rPr>
      </w:pPr>
      <w:r>
        <w:rPr>
          <w:sz w:val="40"/>
        </w:rPr>
        <w:t>Often set around Christmas time or Valentine’s Day (holidays), which friends and family would naturally get together – or, set in the summer at a wedding or a family reunion</w:t>
      </w:r>
    </w:p>
    <w:p w:rsidR="0001623F" w:rsidRDefault="0001623F" w:rsidP="0001623F">
      <w:pPr>
        <w:rPr>
          <w:sz w:val="48"/>
        </w:rPr>
      </w:pPr>
      <w:r>
        <w:rPr>
          <w:sz w:val="48"/>
        </w:rPr>
        <w:t>Cinematography, Lighting, Music</w:t>
      </w:r>
    </w:p>
    <w:p w:rsidR="0001623F" w:rsidRDefault="0001623F" w:rsidP="0001623F">
      <w:pPr>
        <w:pStyle w:val="ListParagraph"/>
        <w:numPr>
          <w:ilvl w:val="0"/>
          <w:numId w:val="7"/>
        </w:numPr>
        <w:rPr>
          <w:sz w:val="40"/>
        </w:rPr>
      </w:pPr>
      <w:r>
        <w:rPr>
          <w:sz w:val="40"/>
        </w:rPr>
        <w:t>Uses continuity editing to draw attention away from the camera – very smooth editing creating seamless transitions</w:t>
      </w:r>
    </w:p>
    <w:p w:rsidR="0001623F" w:rsidRDefault="0001623F" w:rsidP="0001623F">
      <w:pPr>
        <w:pStyle w:val="ListParagraph"/>
        <w:numPr>
          <w:ilvl w:val="0"/>
          <w:numId w:val="7"/>
        </w:numPr>
        <w:rPr>
          <w:sz w:val="40"/>
        </w:rPr>
      </w:pPr>
      <w:r>
        <w:rPr>
          <w:sz w:val="40"/>
        </w:rPr>
        <w:t>Happy tone using natural and bright lighting. Lighting may darken a bit to reflect the character’s negative mood, but that doesn’t last long.</w:t>
      </w:r>
    </w:p>
    <w:p w:rsidR="0001623F" w:rsidRDefault="0001623F" w:rsidP="0001623F">
      <w:pPr>
        <w:pStyle w:val="ListParagraph"/>
        <w:numPr>
          <w:ilvl w:val="0"/>
          <w:numId w:val="7"/>
        </w:numPr>
        <w:rPr>
          <w:sz w:val="40"/>
        </w:rPr>
      </w:pPr>
      <w:r>
        <w:rPr>
          <w:sz w:val="40"/>
        </w:rPr>
        <w:t>Usually uses only well-known pop songs as the soundtrack</w:t>
      </w:r>
    </w:p>
    <w:p w:rsidR="0001623F" w:rsidRDefault="00B37A1E" w:rsidP="0001623F">
      <w:pPr>
        <w:rPr>
          <w:sz w:val="48"/>
        </w:rPr>
      </w:pPr>
      <w:r>
        <w:rPr>
          <w:sz w:val="48"/>
        </w:rPr>
        <w:t>Cultural Connections</w:t>
      </w:r>
    </w:p>
    <w:p w:rsidR="00B37A1E" w:rsidRDefault="00B37A1E" w:rsidP="00B37A1E">
      <w:pPr>
        <w:pStyle w:val="ListParagraph"/>
        <w:numPr>
          <w:ilvl w:val="0"/>
          <w:numId w:val="8"/>
        </w:numPr>
        <w:rPr>
          <w:sz w:val="40"/>
        </w:rPr>
      </w:pPr>
      <w:r>
        <w:rPr>
          <w:sz w:val="40"/>
        </w:rPr>
        <w:t>Romantic Comedies both inform and reflect current social values</w:t>
      </w:r>
    </w:p>
    <w:p w:rsidR="00B37A1E" w:rsidRDefault="00B37A1E" w:rsidP="00B37A1E">
      <w:pPr>
        <w:pStyle w:val="ListParagraph"/>
        <w:numPr>
          <w:ilvl w:val="0"/>
          <w:numId w:val="8"/>
        </w:numPr>
        <w:rPr>
          <w:sz w:val="40"/>
        </w:rPr>
      </w:pPr>
      <w:r>
        <w:rPr>
          <w:sz w:val="40"/>
        </w:rPr>
        <w:t>Rom-coms are rarely cinematically well-made films – they are seen as cheap pulp</w:t>
      </w:r>
    </w:p>
    <w:p w:rsidR="00B37A1E" w:rsidRDefault="00B37A1E" w:rsidP="00B37A1E">
      <w:pPr>
        <w:pStyle w:val="ListParagraph"/>
        <w:numPr>
          <w:ilvl w:val="0"/>
          <w:numId w:val="8"/>
        </w:numPr>
        <w:rPr>
          <w:sz w:val="40"/>
        </w:rPr>
      </w:pPr>
      <w:r>
        <w:rPr>
          <w:sz w:val="40"/>
        </w:rPr>
        <w:t>Called “chick-flicks,” they aren’t taken very seriously</w:t>
      </w:r>
    </w:p>
    <w:p w:rsidR="00B37A1E" w:rsidRDefault="00B37A1E" w:rsidP="00B37A1E">
      <w:pPr>
        <w:rPr>
          <w:sz w:val="48"/>
        </w:rPr>
      </w:pPr>
      <w:r>
        <w:rPr>
          <w:sz w:val="48"/>
        </w:rPr>
        <w:t>Why are Romantic Comedies so Popular</w:t>
      </w:r>
    </w:p>
    <w:p w:rsidR="00B37A1E" w:rsidRDefault="00B37A1E" w:rsidP="00B37A1E">
      <w:pPr>
        <w:pStyle w:val="ListParagraph"/>
        <w:numPr>
          <w:ilvl w:val="0"/>
          <w:numId w:val="9"/>
        </w:numPr>
        <w:rPr>
          <w:sz w:val="40"/>
        </w:rPr>
      </w:pPr>
      <w:r>
        <w:rPr>
          <w:sz w:val="40"/>
        </w:rPr>
        <w:t>The combination of hope and humor packaged in an escapist fantasy is appealing to the target audience (primarily single heterosexual women in their 20s-30s)</w:t>
      </w:r>
    </w:p>
    <w:p w:rsidR="00B37A1E" w:rsidRDefault="00B37A1E" w:rsidP="00B37A1E">
      <w:pPr>
        <w:pStyle w:val="ListParagraph"/>
        <w:numPr>
          <w:ilvl w:val="0"/>
          <w:numId w:val="9"/>
        </w:numPr>
        <w:rPr>
          <w:sz w:val="40"/>
        </w:rPr>
      </w:pPr>
      <w:r>
        <w:rPr>
          <w:sz w:val="40"/>
        </w:rPr>
        <w:t>Traditional dating traditions and values surrounding romantic love are affirmed, which is comforting to many as society progresses quickly</w:t>
      </w:r>
    </w:p>
    <w:p w:rsidR="00B37A1E" w:rsidRDefault="00B37A1E" w:rsidP="00B37A1E">
      <w:pPr>
        <w:pStyle w:val="ListParagraph"/>
        <w:numPr>
          <w:ilvl w:val="0"/>
          <w:numId w:val="9"/>
        </w:numPr>
        <w:rPr>
          <w:sz w:val="40"/>
        </w:rPr>
      </w:pPr>
      <w:r>
        <w:rPr>
          <w:sz w:val="40"/>
        </w:rPr>
        <w:t>They are light and don’t require much thought; they have easy plots to follow and the happy endings are predictable – all of which is relaxing and escapist entertainment.</w:t>
      </w:r>
    </w:p>
    <w:p w:rsidR="00B37A1E" w:rsidRDefault="00B37A1E" w:rsidP="00B37A1E">
      <w:pPr>
        <w:pStyle w:val="ListParagraph"/>
        <w:numPr>
          <w:ilvl w:val="0"/>
          <w:numId w:val="9"/>
        </w:numPr>
        <w:rPr>
          <w:sz w:val="40"/>
        </w:rPr>
      </w:pPr>
      <w:r>
        <w:rPr>
          <w:sz w:val="40"/>
        </w:rPr>
        <w:t>They reaffirm deeply held beliefs in Western culture surrounding love at first sight, the concept of soul mates, idealization of your “perfect” partner, and how love conquers all.</w:t>
      </w:r>
    </w:p>
    <w:p w:rsidR="00B37A1E" w:rsidRPr="00B37A1E" w:rsidRDefault="00B37A1E" w:rsidP="00B37A1E">
      <w:pPr>
        <w:pStyle w:val="ListParagraph"/>
        <w:numPr>
          <w:ilvl w:val="0"/>
          <w:numId w:val="9"/>
        </w:numPr>
        <w:rPr>
          <w:sz w:val="40"/>
        </w:rPr>
      </w:pPr>
      <w:r>
        <w:rPr>
          <w:sz w:val="40"/>
        </w:rPr>
        <w:t>Audiences identify with aspects of what the characters are experiencing and are in the phase of life where they are looking for a long-term</w:t>
      </w:r>
      <w:r w:rsidR="00D05333">
        <w:rPr>
          <w:sz w:val="40"/>
        </w:rPr>
        <w:t xml:space="preserve"> romantic partner.</w:t>
      </w:r>
    </w:p>
    <w:sectPr w:rsidR="00B37A1E" w:rsidRPr="00B37A1E" w:rsidSect="00CA3F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6FDF"/>
    <w:multiLevelType w:val="hybridMultilevel"/>
    <w:tmpl w:val="0D40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94041"/>
    <w:multiLevelType w:val="hybridMultilevel"/>
    <w:tmpl w:val="504CD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B28CE"/>
    <w:multiLevelType w:val="hybridMultilevel"/>
    <w:tmpl w:val="4F2CB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17F88"/>
    <w:multiLevelType w:val="hybridMultilevel"/>
    <w:tmpl w:val="C1D6C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972BD"/>
    <w:multiLevelType w:val="hybridMultilevel"/>
    <w:tmpl w:val="1BBAF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60B97"/>
    <w:multiLevelType w:val="hybridMultilevel"/>
    <w:tmpl w:val="85E8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A3BCA"/>
    <w:multiLevelType w:val="hybridMultilevel"/>
    <w:tmpl w:val="E4484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607D9"/>
    <w:multiLevelType w:val="hybridMultilevel"/>
    <w:tmpl w:val="6E029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9628D"/>
    <w:multiLevelType w:val="hybridMultilevel"/>
    <w:tmpl w:val="F9F48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A9"/>
    <w:rsid w:val="0001623F"/>
    <w:rsid w:val="00390BE2"/>
    <w:rsid w:val="004534A9"/>
    <w:rsid w:val="00B37A1E"/>
    <w:rsid w:val="00CA3F12"/>
    <w:rsid w:val="00D0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418</Words>
  <Characters>2387</Characters>
  <Application>Microsoft Macintosh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Rowell, Sandra</cp:lastModifiedBy>
  <cp:revision>2</cp:revision>
  <dcterms:created xsi:type="dcterms:W3CDTF">2016-12-03T15:39:00Z</dcterms:created>
  <dcterms:modified xsi:type="dcterms:W3CDTF">2016-12-03T15:39:00Z</dcterms:modified>
</cp:coreProperties>
</file>